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DC323" w14:textId="2C43944F" w:rsidR="003F182B" w:rsidRDefault="003F18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Strategy is 6-12 pages depending on type of grant submitted and includes the following sections (R01 format):</w:t>
      </w:r>
    </w:p>
    <w:p w14:paraId="2BF9C3B3" w14:textId="77777777" w:rsidR="003F182B" w:rsidRDefault="003F182B">
      <w:pPr>
        <w:rPr>
          <w:rFonts w:ascii="Arial" w:hAnsi="Arial" w:cs="Arial"/>
          <w:b/>
          <w:sz w:val="22"/>
          <w:szCs w:val="22"/>
        </w:rPr>
      </w:pPr>
    </w:p>
    <w:p w14:paraId="7525FD3D" w14:textId="06BF90B3" w:rsidR="000865C5" w:rsidRPr="003F182B" w:rsidRDefault="003F182B">
      <w:pPr>
        <w:rPr>
          <w:rFonts w:ascii="Arial" w:hAnsi="Arial" w:cs="Arial"/>
          <w:sz w:val="22"/>
          <w:szCs w:val="22"/>
        </w:rPr>
      </w:pPr>
      <w:r w:rsidRPr="003F182B">
        <w:rPr>
          <w:rFonts w:ascii="Arial" w:hAnsi="Arial" w:cs="Arial"/>
          <w:b/>
          <w:sz w:val="22"/>
          <w:szCs w:val="22"/>
        </w:rPr>
        <w:t>SIGNIFICANCE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F182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typically 1-2 pages) This section may include background information                                                                     </w:t>
      </w:r>
    </w:p>
    <w:p w14:paraId="0B1F9B4E" w14:textId="77777777" w:rsidR="003F182B" w:rsidRDefault="003F18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23CF990F" w14:textId="6FEDA6A9" w:rsidR="003F182B" w:rsidRDefault="003F182B">
      <w:pPr>
        <w:rPr>
          <w:rFonts w:ascii="Arial" w:hAnsi="Arial" w:cs="Arial"/>
          <w:b/>
          <w:i/>
          <w:sz w:val="22"/>
          <w:szCs w:val="22"/>
        </w:rPr>
      </w:pPr>
      <w:r w:rsidRPr="003F182B">
        <w:rPr>
          <w:rFonts w:ascii="Arial" w:hAnsi="Arial" w:cs="Arial"/>
          <w:b/>
          <w:i/>
          <w:sz w:val="22"/>
          <w:szCs w:val="22"/>
        </w:rPr>
        <w:t>Clinical Impact</w:t>
      </w:r>
    </w:p>
    <w:p w14:paraId="4B07840F" w14:textId="77777777" w:rsidR="003F182B" w:rsidRDefault="003F182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</w:t>
      </w:r>
    </w:p>
    <w:p w14:paraId="75D65C7B" w14:textId="7A620472" w:rsidR="003F182B" w:rsidRDefault="003F182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Scientific Impact</w:t>
      </w:r>
    </w:p>
    <w:p w14:paraId="1D5170D1" w14:textId="5861CEE0" w:rsidR="003F182B" w:rsidRDefault="003F182B">
      <w:pPr>
        <w:rPr>
          <w:rFonts w:ascii="Arial" w:hAnsi="Arial" w:cs="Arial"/>
          <w:b/>
          <w:i/>
          <w:sz w:val="22"/>
          <w:szCs w:val="22"/>
        </w:rPr>
      </w:pPr>
    </w:p>
    <w:p w14:paraId="3B4A561F" w14:textId="380893EB" w:rsidR="003F182B" w:rsidRDefault="003F18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 xml:space="preserve">Scientific Premise and Rigor of Prior Research </w:t>
      </w:r>
      <w:r>
        <w:rPr>
          <w:rFonts w:ascii="Arial" w:hAnsi="Arial" w:cs="Arial"/>
          <w:sz w:val="20"/>
          <w:szCs w:val="20"/>
        </w:rPr>
        <w:t>(new section required by NIH starting in 2019)</w:t>
      </w:r>
    </w:p>
    <w:p w14:paraId="3C1F5EE3" w14:textId="1A87ED01" w:rsidR="003F182B" w:rsidRDefault="003F182B">
      <w:pPr>
        <w:rPr>
          <w:rFonts w:ascii="Arial" w:hAnsi="Arial" w:cs="Arial"/>
          <w:sz w:val="20"/>
          <w:szCs w:val="20"/>
        </w:rPr>
      </w:pPr>
    </w:p>
    <w:p w14:paraId="6B9BFE3A" w14:textId="0949F9B3" w:rsidR="003F182B" w:rsidRPr="003F182B" w:rsidRDefault="003F18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INNOVATION </w:t>
      </w:r>
      <w:r w:rsidRPr="003F182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½ - 1 page)</w:t>
      </w:r>
    </w:p>
    <w:p w14:paraId="359348C6" w14:textId="6E5B968A" w:rsidR="003F182B" w:rsidRDefault="003F182B">
      <w:pPr>
        <w:rPr>
          <w:rFonts w:ascii="Arial" w:hAnsi="Arial" w:cs="Arial"/>
          <w:b/>
          <w:sz w:val="22"/>
          <w:szCs w:val="22"/>
        </w:rPr>
      </w:pPr>
    </w:p>
    <w:p w14:paraId="4AAB1854" w14:textId="7E1ECA10" w:rsidR="003F182B" w:rsidRDefault="003F18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APPROACH</w:t>
      </w:r>
    </w:p>
    <w:p w14:paraId="7E3ABA00" w14:textId="2DFE8B4F" w:rsidR="003F182B" w:rsidRDefault="003F182B">
      <w:pPr>
        <w:rPr>
          <w:rFonts w:ascii="Arial" w:hAnsi="Arial" w:cs="Arial"/>
          <w:b/>
          <w:sz w:val="22"/>
          <w:szCs w:val="22"/>
        </w:rPr>
      </w:pPr>
    </w:p>
    <w:p w14:paraId="1933328A" w14:textId="50461C99" w:rsidR="003F182B" w:rsidRDefault="003F18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Preliminary Studies </w:t>
      </w:r>
      <w:r w:rsidRPr="00700CA4">
        <w:rPr>
          <w:rFonts w:ascii="Arial" w:hAnsi="Arial" w:cs="Arial"/>
          <w:sz w:val="20"/>
          <w:szCs w:val="20"/>
        </w:rPr>
        <w:t>(</w:t>
      </w:r>
      <w:r w:rsidR="00700CA4" w:rsidRPr="00700CA4">
        <w:rPr>
          <w:rFonts w:ascii="Arial" w:hAnsi="Arial" w:cs="Arial"/>
          <w:sz w:val="20"/>
          <w:szCs w:val="20"/>
        </w:rPr>
        <w:t>include figures of previous data)</w:t>
      </w:r>
    </w:p>
    <w:p w14:paraId="2C12D053" w14:textId="657F7690" w:rsidR="003F182B" w:rsidRDefault="003C2B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A9D4B" wp14:editId="0CFA4AEF">
                <wp:simplePos x="0" y="0"/>
                <wp:positionH relativeFrom="column">
                  <wp:posOffset>-38100</wp:posOffset>
                </wp:positionH>
                <wp:positionV relativeFrom="paragraph">
                  <wp:posOffset>114935</wp:posOffset>
                </wp:positionV>
                <wp:extent cx="6184900" cy="431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C0234A" w14:textId="77777777" w:rsidR="00700CA4" w:rsidRDefault="00700CA4"/>
                          <w:p w14:paraId="0F420C5F" w14:textId="77777777" w:rsidR="003C2B4F" w:rsidRDefault="003C2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8A9D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9.05pt;width:487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" filled="f" strokecolor="black [3213]" strokeweight="1pt">
                <v:textbox>
                  <w:txbxContent>
                    <w:p w14:paraId="5EC0234A" w14:textId="77777777" w:rsidR="00700CA4" w:rsidRDefault="00700CA4"/>
                    <w:p w14:paraId="0F420C5F" w14:textId="77777777" w:rsidR="003C2B4F" w:rsidRDefault="003C2B4F"/>
                  </w:txbxContent>
                </v:textbox>
              </v:shape>
            </w:pict>
          </mc:Fallback>
        </mc:AlternateContent>
      </w:r>
    </w:p>
    <w:p w14:paraId="735E736A" w14:textId="1107212C" w:rsidR="00700CA4" w:rsidRDefault="00700C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Specific Aim 1. Title</w:t>
      </w:r>
    </w:p>
    <w:p w14:paraId="47723D51" w14:textId="4071C91C" w:rsidR="00700CA4" w:rsidRDefault="00700C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Hypothesis:</w:t>
      </w:r>
    </w:p>
    <w:p w14:paraId="328CBC76" w14:textId="57AEBC6D" w:rsidR="003F182B" w:rsidRPr="003F182B" w:rsidRDefault="003F182B">
      <w:pPr>
        <w:rPr>
          <w:rFonts w:ascii="Arial" w:hAnsi="Arial" w:cs="Arial"/>
          <w:b/>
          <w:sz w:val="22"/>
          <w:szCs w:val="22"/>
        </w:rPr>
      </w:pPr>
    </w:p>
    <w:p w14:paraId="1D4E07CF" w14:textId="1ACA199C" w:rsidR="00700CA4" w:rsidRDefault="00700C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Rationale</w:t>
      </w:r>
    </w:p>
    <w:p w14:paraId="4EDDE8F9" w14:textId="77777777" w:rsidR="00700CA4" w:rsidRDefault="00700CA4">
      <w:pPr>
        <w:rPr>
          <w:rFonts w:ascii="Arial" w:hAnsi="Arial" w:cs="Arial"/>
          <w:b/>
          <w:i/>
          <w:sz w:val="22"/>
          <w:szCs w:val="22"/>
        </w:rPr>
      </w:pPr>
    </w:p>
    <w:p w14:paraId="50F00941" w14:textId="77777777" w:rsidR="00700CA4" w:rsidRDefault="00700C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Experimental Design</w:t>
      </w:r>
    </w:p>
    <w:p w14:paraId="5DDDD11F" w14:textId="77777777" w:rsidR="000A7AB0" w:rsidRDefault="00700C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Aim 1A</w:t>
      </w:r>
    </w:p>
    <w:p w14:paraId="550CA835" w14:textId="77777777" w:rsidR="000A7AB0" w:rsidRDefault="000A7AB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Aim 1B</w:t>
      </w:r>
      <w:r w:rsidR="003F182B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1501385" w14:textId="77777777" w:rsidR="000A7AB0" w:rsidRDefault="000A7AB0">
      <w:pPr>
        <w:rPr>
          <w:rFonts w:ascii="Arial" w:hAnsi="Arial" w:cs="Arial"/>
          <w:b/>
          <w:i/>
          <w:sz w:val="22"/>
          <w:szCs w:val="22"/>
        </w:rPr>
      </w:pPr>
    </w:p>
    <w:p w14:paraId="27C75147" w14:textId="18D8C6CA" w:rsidR="003F182B" w:rsidRDefault="000A7AB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A19C7" wp14:editId="777D3149">
                <wp:simplePos x="0" y="0"/>
                <wp:positionH relativeFrom="column">
                  <wp:posOffset>-25400</wp:posOffset>
                </wp:positionH>
                <wp:positionV relativeFrom="paragraph">
                  <wp:posOffset>388620</wp:posOffset>
                </wp:positionV>
                <wp:extent cx="6184900" cy="482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482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FD6799" w14:textId="4E97880F" w:rsidR="00700CA4" w:rsidRPr="003C2B4F" w:rsidRDefault="000A7AB0" w:rsidP="00700C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C2B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Specific Aim 2. Title</w:t>
                            </w:r>
                          </w:p>
                          <w:p w14:paraId="264B990B" w14:textId="42A36D8F" w:rsidR="000A7AB0" w:rsidRPr="003C2B4F" w:rsidRDefault="000A7AB0" w:rsidP="00700C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C2B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Hypothesis: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19C7" id="Text Box 2" o:spid="_x0000_s1027" type="#_x0000_t202" style="position:absolute;margin-left:-2pt;margin-top:30.6pt;width:487pt;height: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" filled="f" strokecolor="black [3213]" strokeweight="1pt">
                <v:textbox>
                  <w:txbxContent>
                    <w:p w14:paraId="5DFD6799" w14:textId="4E97880F" w:rsidR="00700CA4" w:rsidRPr="003C2B4F" w:rsidRDefault="000A7AB0" w:rsidP="00700CA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C2B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Specific Aim 2. Title</w:t>
                      </w:r>
                    </w:p>
                    <w:p w14:paraId="264B990B" w14:textId="42A36D8F" w:rsidR="000A7AB0" w:rsidRPr="003C2B4F" w:rsidRDefault="000A7AB0" w:rsidP="00700CA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C2B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Hypothesis: </w:t>
                      </w:r>
                    </w:p>
                  </w:txbxContent>
                </v:textbox>
              </v:shape>
            </w:pict>
          </mc:Fallback>
        </mc:AlternateContent>
      </w:r>
      <w:r w:rsidRPr="007459D0">
        <w:rPr>
          <w:rFonts w:ascii="Arial" w:eastAsia="Arial" w:hAnsi="Arial" w:cs="Arial"/>
          <w:b/>
          <w:i/>
          <w:sz w:val="22"/>
          <w:szCs w:val="22"/>
        </w:rPr>
        <w:t>Expected outcomes</w:t>
      </w:r>
      <w:r>
        <w:rPr>
          <w:rFonts w:ascii="Arial" w:eastAsia="Arial" w:hAnsi="Arial" w:cs="Arial"/>
          <w:b/>
          <w:i/>
          <w:sz w:val="22"/>
          <w:szCs w:val="22"/>
        </w:rPr>
        <w:t>, potential problems, alternative strategies: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3F182B">
        <w:rPr>
          <w:rFonts w:ascii="Arial" w:hAnsi="Arial" w:cs="Arial"/>
          <w:b/>
          <w:i/>
          <w:sz w:val="22"/>
          <w:szCs w:val="22"/>
        </w:rPr>
        <w:t xml:space="preserve">     </w:t>
      </w:r>
      <w:bookmarkStart w:id="0" w:name="_GoBack"/>
      <w:bookmarkEnd w:id="0"/>
    </w:p>
    <w:p w14:paraId="4F4F043B" w14:textId="256224E6" w:rsidR="000A7AB0" w:rsidRDefault="000A7AB0">
      <w:pPr>
        <w:rPr>
          <w:rFonts w:ascii="Arial" w:hAnsi="Arial" w:cs="Arial"/>
          <w:b/>
          <w:i/>
          <w:sz w:val="22"/>
          <w:szCs w:val="22"/>
        </w:rPr>
      </w:pPr>
    </w:p>
    <w:p w14:paraId="412E60C0" w14:textId="2B426D62" w:rsidR="000A7AB0" w:rsidRDefault="000A7AB0">
      <w:pPr>
        <w:rPr>
          <w:rFonts w:ascii="Arial" w:hAnsi="Arial" w:cs="Arial"/>
          <w:b/>
          <w:i/>
          <w:sz w:val="22"/>
          <w:szCs w:val="22"/>
        </w:rPr>
      </w:pPr>
    </w:p>
    <w:p w14:paraId="2E6B14F4" w14:textId="5D0FB200" w:rsidR="000A7AB0" w:rsidRDefault="000A7AB0">
      <w:pPr>
        <w:rPr>
          <w:rFonts w:ascii="Arial" w:hAnsi="Arial" w:cs="Arial"/>
          <w:b/>
          <w:i/>
          <w:sz w:val="22"/>
          <w:szCs w:val="22"/>
        </w:rPr>
      </w:pPr>
    </w:p>
    <w:p w14:paraId="3E2C9047" w14:textId="4EA7CB4F" w:rsidR="000A7AB0" w:rsidRDefault="000A7AB0">
      <w:pPr>
        <w:rPr>
          <w:rFonts w:ascii="Arial" w:hAnsi="Arial" w:cs="Arial"/>
          <w:b/>
          <w:i/>
          <w:sz w:val="22"/>
          <w:szCs w:val="22"/>
        </w:rPr>
      </w:pPr>
    </w:p>
    <w:p w14:paraId="162F7589" w14:textId="35BCC876" w:rsidR="000A7AB0" w:rsidRDefault="000A7AB0">
      <w:pPr>
        <w:rPr>
          <w:rFonts w:ascii="Arial" w:hAnsi="Arial" w:cs="Arial"/>
          <w:b/>
          <w:i/>
          <w:sz w:val="22"/>
          <w:szCs w:val="22"/>
        </w:rPr>
      </w:pPr>
    </w:p>
    <w:p w14:paraId="2663197B" w14:textId="2D038842" w:rsidR="000A7AB0" w:rsidRDefault="000A7A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Rationale</w:t>
      </w:r>
    </w:p>
    <w:p w14:paraId="7B8F18ED" w14:textId="3BBC2AD8" w:rsidR="000A7AB0" w:rsidRDefault="000A7AB0">
      <w:pPr>
        <w:rPr>
          <w:rFonts w:ascii="Arial" w:hAnsi="Arial" w:cs="Arial"/>
          <w:b/>
          <w:sz w:val="22"/>
          <w:szCs w:val="22"/>
        </w:rPr>
      </w:pPr>
    </w:p>
    <w:p w14:paraId="3CC465EE" w14:textId="4A3A4532" w:rsidR="000A7AB0" w:rsidRDefault="000A7A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Experimental Design</w:t>
      </w:r>
    </w:p>
    <w:p w14:paraId="387D7D62" w14:textId="19CE9451" w:rsidR="000A7AB0" w:rsidRDefault="000A7A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Aim 2A</w:t>
      </w:r>
    </w:p>
    <w:p w14:paraId="251CA2D9" w14:textId="663EC9DC" w:rsidR="000A7AB0" w:rsidRDefault="000A7A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Aim 2B</w:t>
      </w:r>
    </w:p>
    <w:p w14:paraId="11D2F33D" w14:textId="64CA175E" w:rsidR="000A7AB0" w:rsidRDefault="000A7AB0">
      <w:pPr>
        <w:rPr>
          <w:rFonts w:ascii="Arial" w:hAnsi="Arial" w:cs="Arial"/>
          <w:b/>
          <w:sz w:val="22"/>
          <w:szCs w:val="22"/>
        </w:rPr>
      </w:pPr>
    </w:p>
    <w:p w14:paraId="37EF516F" w14:textId="15004C3A" w:rsidR="000A7AB0" w:rsidRDefault="000A7AB0">
      <w:pPr>
        <w:rPr>
          <w:rFonts w:ascii="Arial" w:eastAsia="Arial" w:hAnsi="Arial" w:cs="Arial"/>
          <w:b/>
          <w:i/>
          <w:sz w:val="22"/>
          <w:szCs w:val="22"/>
        </w:rPr>
      </w:pPr>
      <w:r w:rsidRPr="007459D0">
        <w:rPr>
          <w:rFonts w:ascii="Arial" w:eastAsia="Arial" w:hAnsi="Arial" w:cs="Arial"/>
          <w:b/>
          <w:i/>
          <w:sz w:val="22"/>
          <w:szCs w:val="22"/>
        </w:rPr>
        <w:t>Expected outcomes</w:t>
      </w:r>
      <w:r>
        <w:rPr>
          <w:rFonts w:ascii="Arial" w:eastAsia="Arial" w:hAnsi="Arial" w:cs="Arial"/>
          <w:b/>
          <w:i/>
          <w:sz w:val="22"/>
          <w:szCs w:val="22"/>
        </w:rPr>
        <w:t>, potential problems, alternative strategies:</w:t>
      </w:r>
    </w:p>
    <w:p w14:paraId="4778F6BB" w14:textId="135A455B" w:rsidR="000A7AB0" w:rsidRDefault="000A7AB0">
      <w:pPr>
        <w:rPr>
          <w:rFonts w:ascii="Arial" w:hAnsi="Arial" w:cs="Arial"/>
          <w:b/>
          <w:sz w:val="22"/>
          <w:szCs w:val="22"/>
        </w:rPr>
      </w:pPr>
    </w:p>
    <w:p w14:paraId="09236C42" w14:textId="2EFCDC4C" w:rsidR="000A7AB0" w:rsidRDefault="000A7AB0">
      <w:pPr>
        <w:rPr>
          <w:rFonts w:ascii="Arial" w:hAnsi="Arial" w:cs="Arial"/>
          <w:b/>
          <w:sz w:val="22"/>
          <w:szCs w:val="22"/>
        </w:rPr>
      </w:pPr>
    </w:p>
    <w:p w14:paraId="359C0B8E" w14:textId="77777777" w:rsidR="000A7AB0" w:rsidRDefault="000A7AB0">
      <w:pPr>
        <w:rPr>
          <w:rFonts w:ascii="Arial" w:hAnsi="Arial" w:cs="Arial"/>
          <w:b/>
          <w:sz w:val="22"/>
          <w:szCs w:val="22"/>
        </w:rPr>
      </w:pPr>
    </w:p>
    <w:p w14:paraId="174E93C6" w14:textId="77777777" w:rsidR="000A7AB0" w:rsidRPr="00E278AF" w:rsidRDefault="000A7AB0" w:rsidP="000A7AB0">
      <w:pPr>
        <w:spacing w:line="120" w:lineRule="auto"/>
        <w:jc w:val="both"/>
        <w:outlineLvl w:val="0"/>
        <w:rPr>
          <w:rFonts w:ascii="Arial" w:eastAsia="Arial" w:hAnsi="Arial" w:cs="Arial"/>
          <w:b/>
          <w:i/>
          <w:sz w:val="22"/>
          <w:szCs w:val="22"/>
        </w:rPr>
      </w:pPr>
    </w:p>
    <w:tbl>
      <w:tblPr>
        <w:tblStyle w:val="TableGrid"/>
        <w:tblW w:w="8436" w:type="dxa"/>
        <w:tblInd w:w="58" w:type="dxa"/>
        <w:tblLook w:val="04A0" w:firstRow="1" w:lastRow="0" w:firstColumn="1" w:lastColumn="0" w:noHBand="0" w:noVBand="1"/>
      </w:tblPr>
      <w:tblGrid>
        <w:gridCol w:w="3208"/>
        <w:gridCol w:w="235"/>
        <w:gridCol w:w="230"/>
        <w:gridCol w:w="269"/>
        <w:gridCol w:w="270"/>
        <w:gridCol w:w="232"/>
        <w:gridCol w:w="232"/>
        <w:gridCol w:w="270"/>
        <w:gridCol w:w="270"/>
        <w:gridCol w:w="273"/>
        <w:gridCol w:w="270"/>
        <w:gridCol w:w="270"/>
        <w:gridCol w:w="270"/>
        <w:gridCol w:w="263"/>
        <w:gridCol w:w="263"/>
        <w:gridCol w:w="270"/>
        <w:gridCol w:w="270"/>
        <w:gridCol w:w="264"/>
        <w:gridCol w:w="264"/>
        <w:gridCol w:w="270"/>
        <w:gridCol w:w="273"/>
      </w:tblGrid>
      <w:tr w:rsidR="000A7AB0" w:rsidRPr="00611DBD" w14:paraId="5BB79C9B" w14:textId="77777777" w:rsidTr="00F70BB2">
        <w:trPr>
          <w:trHeight w:val="188"/>
        </w:trPr>
        <w:tc>
          <w:tcPr>
            <w:tcW w:w="3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87DFBB" w14:textId="77777777" w:rsidR="000A7AB0" w:rsidRPr="00F17700" w:rsidRDefault="000A7AB0" w:rsidP="00F70BB2">
            <w:pPr>
              <w:pStyle w:val="FormFooter"/>
              <w:tabs>
                <w:tab w:val="clear" w:pos="5328"/>
                <w:tab w:val="clear" w:pos="10728"/>
                <w:tab w:val="right" w:pos="4382"/>
              </w:tabs>
              <w:spacing w:before="0" w:line="140" w:lineRule="atLeast"/>
              <w:ind w:left="0"/>
              <w:jc w:val="left"/>
              <w:rPr>
                <w:b/>
                <w:sz w:val="18"/>
                <w:szCs w:val="18"/>
              </w:rPr>
            </w:pPr>
            <w:r w:rsidRPr="00F17700">
              <w:rPr>
                <w:b/>
                <w:sz w:val="18"/>
                <w:szCs w:val="18"/>
              </w:rPr>
              <w:t>Overall Timeline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1004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39EE9BE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rPr>
                <w:b/>
                <w:sz w:val="18"/>
                <w:szCs w:val="18"/>
              </w:rPr>
            </w:pPr>
            <w:r w:rsidRPr="00F17700">
              <w:rPr>
                <w:b/>
                <w:sz w:val="18"/>
                <w:szCs w:val="18"/>
              </w:rPr>
              <w:t xml:space="preserve">  Year 1</w:t>
            </w:r>
          </w:p>
        </w:tc>
        <w:tc>
          <w:tcPr>
            <w:tcW w:w="1004" w:type="dxa"/>
            <w:gridSpan w:val="4"/>
            <w:shd w:val="clear" w:color="auto" w:fill="D9D9D9" w:themeFill="background1" w:themeFillShade="D9"/>
          </w:tcPr>
          <w:p w14:paraId="4279EB93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rPr>
                <w:b/>
                <w:sz w:val="18"/>
                <w:szCs w:val="18"/>
              </w:rPr>
            </w:pPr>
            <w:r w:rsidRPr="00F17700">
              <w:rPr>
                <w:b/>
                <w:sz w:val="18"/>
                <w:szCs w:val="18"/>
              </w:rPr>
              <w:t xml:space="preserve">  Year 2</w:t>
            </w:r>
          </w:p>
        </w:tc>
        <w:tc>
          <w:tcPr>
            <w:tcW w:w="1083" w:type="dxa"/>
            <w:gridSpan w:val="4"/>
            <w:shd w:val="clear" w:color="auto" w:fill="D9D9D9" w:themeFill="background1" w:themeFillShade="D9"/>
          </w:tcPr>
          <w:p w14:paraId="5A4F402A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rPr>
                <w:b/>
                <w:sz w:val="18"/>
                <w:szCs w:val="18"/>
              </w:rPr>
            </w:pPr>
            <w:r w:rsidRPr="00F17700">
              <w:rPr>
                <w:b/>
                <w:sz w:val="18"/>
                <w:szCs w:val="18"/>
              </w:rPr>
              <w:t xml:space="preserve">   Year 3</w:t>
            </w:r>
          </w:p>
        </w:tc>
        <w:tc>
          <w:tcPr>
            <w:tcW w:w="1066" w:type="dxa"/>
            <w:gridSpan w:val="4"/>
            <w:shd w:val="clear" w:color="auto" w:fill="D9D9D9" w:themeFill="background1" w:themeFillShade="D9"/>
          </w:tcPr>
          <w:p w14:paraId="2D5D7C53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rPr>
                <w:b/>
                <w:sz w:val="18"/>
                <w:szCs w:val="18"/>
              </w:rPr>
            </w:pPr>
            <w:r w:rsidRPr="00F17700">
              <w:rPr>
                <w:b/>
                <w:sz w:val="18"/>
                <w:szCs w:val="18"/>
              </w:rPr>
              <w:t xml:space="preserve">  Year 4</w:t>
            </w:r>
          </w:p>
        </w:tc>
        <w:tc>
          <w:tcPr>
            <w:tcW w:w="106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7759A9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rPr>
                <w:b/>
                <w:sz w:val="18"/>
                <w:szCs w:val="18"/>
              </w:rPr>
            </w:pPr>
            <w:r w:rsidRPr="00F17700">
              <w:rPr>
                <w:b/>
                <w:sz w:val="18"/>
                <w:szCs w:val="18"/>
              </w:rPr>
              <w:t xml:space="preserve">  Year 5</w:t>
            </w:r>
          </w:p>
        </w:tc>
      </w:tr>
      <w:tr w:rsidR="000A7AB0" w:rsidRPr="00611DBD" w14:paraId="2BCA7618" w14:textId="77777777" w:rsidTr="00F70BB2">
        <w:trPr>
          <w:trHeight w:val="188"/>
        </w:trPr>
        <w:tc>
          <w:tcPr>
            <w:tcW w:w="3208" w:type="dxa"/>
            <w:tcBorders>
              <w:left w:val="single" w:sz="12" w:space="0" w:color="auto"/>
              <w:right w:val="single" w:sz="12" w:space="0" w:color="auto"/>
            </w:tcBorders>
          </w:tcPr>
          <w:p w14:paraId="2DFFDC06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 w:line="140" w:lineRule="atLeast"/>
              <w:ind w:left="0"/>
              <w:jc w:val="left"/>
            </w:pPr>
            <w:r>
              <w:t xml:space="preserve">Specific Aim 1 </w:t>
            </w:r>
          </w:p>
        </w:tc>
        <w:tc>
          <w:tcPr>
            <w:tcW w:w="235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4BA8935E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30" w:type="dxa"/>
            <w:shd w:val="clear" w:color="auto" w:fill="A6A6A6" w:themeFill="background1" w:themeFillShade="A6"/>
          </w:tcPr>
          <w:p w14:paraId="1D2A580A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9" w:type="dxa"/>
            <w:shd w:val="clear" w:color="auto" w:fill="A6A6A6" w:themeFill="background1" w:themeFillShade="A6"/>
          </w:tcPr>
          <w:p w14:paraId="7C8037C5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5DE86CFC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3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38A9F975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32" w:type="dxa"/>
            <w:shd w:val="clear" w:color="auto" w:fill="A6A6A6" w:themeFill="background1" w:themeFillShade="A6"/>
          </w:tcPr>
          <w:p w14:paraId="6BD3C548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36445BCF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7782E964" w14:textId="77777777" w:rsidR="000A7AB0" w:rsidRPr="00A21356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74408F52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6BC72F80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5376454C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7B4D61ED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3" w:type="dxa"/>
            <w:tcBorders>
              <w:left w:val="single" w:sz="12" w:space="0" w:color="auto"/>
            </w:tcBorders>
            <w:shd w:val="clear" w:color="auto" w:fill="auto"/>
          </w:tcPr>
          <w:p w14:paraId="62B2C1D3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3" w:type="dxa"/>
            <w:shd w:val="clear" w:color="auto" w:fill="auto"/>
          </w:tcPr>
          <w:p w14:paraId="7EC297E3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uto"/>
          </w:tcPr>
          <w:p w14:paraId="0A49D04F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4CC92F74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14:paraId="5D2E5D4A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4" w:type="dxa"/>
          </w:tcPr>
          <w:p w14:paraId="56BDCC27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</w:tcPr>
          <w:p w14:paraId="4A4DE010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2899B53C" w14:textId="77777777" w:rsidR="000A7AB0" w:rsidRPr="00611DBD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A7AB0" w:rsidRPr="00611DBD" w14:paraId="5533FAC1" w14:textId="77777777" w:rsidTr="00F70BB2">
        <w:trPr>
          <w:trHeight w:val="179"/>
        </w:trPr>
        <w:tc>
          <w:tcPr>
            <w:tcW w:w="3208" w:type="dxa"/>
            <w:tcBorders>
              <w:left w:val="single" w:sz="12" w:space="0" w:color="auto"/>
              <w:right w:val="single" w:sz="12" w:space="0" w:color="auto"/>
            </w:tcBorders>
          </w:tcPr>
          <w:p w14:paraId="11215282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 w:line="140" w:lineRule="atLeast"/>
              <w:ind w:left="0"/>
              <w:jc w:val="left"/>
            </w:pPr>
            <w:r>
              <w:t>Specific Aim 2</w:t>
            </w:r>
          </w:p>
        </w:tc>
        <w:tc>
          <w:tcPr>
            <w:tcW w:w="235" w:type="dxa"/>
            <w:tcBorders>
              <w:left w:val="single" w:sz="12" w:space="0" w:color="auto"/>
            </w:tcBorders>
            <w:shd w:val="clear" w:color="auto" w:fill="auto"/>
          </w:tcPr>
          <w:p w14:paraId="46670C42" w14:textId="77777777" w:rsidR="000A7AB0" w:rsidRPr="00C02F04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  <w:rPr>
                <w:highlight w:val="darkGray"/>
              </w:rPr>
            </w:pPr>
          </w:p>
        </w:tc>
        <w:tc>
          <w:tcPr>
            <w:tcW w:w="230" w:type="dxa"/>
            <w:shd w:val="clear" w:color="auto" w:fill="auto"/>
          </w:tcPr>
          <w:p w14:paraId="7A4E214E" w14:textId="77777777" w:rsidR="000A7AB0" w:rsidRPr="00C02F04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  <w:rPr>
                <w:highlight w:val="darkGray"/>
              </w:rPr>
            </w:pPr>
          </w:p>
        </w:tc>
        <w:tc>
          <w:tcPr>
            <w:tcW w:w="269" w:type="dxa"/>
            <w:shd w:val="clear" w:color="auto" w:fill="A6A6A6" w:themeFill="background1" w:themeFillShade="A6"/>
          </w:tcPr>
          <w:p w14:paraId="2260ABAB" w14:textId="77777777" w:rsidR="000A7AB0" w:rsidRPr="00C02F04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  <w:rPr>
                <w:highlight w:val="darkGray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71A67C2F" w14:textId="77777777" w:rsidR="000A7AB0" w:rsidRPr="00C02F04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  <w:rPr>
                <w:highlight w:val="darkGray"/>
              </w:rPr>
            </w:pPr>
          </w:p>
        </w:tc>
        <w:tc>
          <w:tcPr>
            <w:tcW w:w="23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1AF718B4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32" w:type="dxa"/>
            <w:shd w:val="clear" w:color="auto" w:fill="A6A6A6" w:themeFill="background1" w:themeFillShade="A6"/>
          </w:tcPr>
          <w:p w14:paraId="147B6E29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5E3DDA48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05EBEFA0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47547D14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0F4F4BB3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7017C6ED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5B375514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74C7B827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3" w:type="dxa"/>
            <w:shd w:val="clear" w:color="auto" w:fill="A6A6A6" w:themeFill="background1" w:themeFillShade="A6"/>
          </w:tcPr>
          <w:p w14:paraId="2CF0B2D8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uto"/>
          </w:tcPr>
          <w:p w14:paraId="2909D9EB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79F9D0DA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14:paraId="7FCE3C25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4" w:type="dxa"/>
          </w:tcPr>
          <w:p w14:paraId="25E64883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</w:tcPr>
          <w:p w14:paraId="0E7880D1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3FF28062" w14:textId="77777777" w:rsidR="000A7AB0" w:rsidRPr="00611DBD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A7AB0" w:rsidRPr="00611DBD" w14:paraId="7C0E5967" w14:textId="77777777" w:rsidTr="00F70BB2">
        <w:trPr>
          <w:trHeight w:val="179"/>
        </w:trPr>
        <w:tc>
          <w:tcPr>
            <w:tcW w:w="3208" w:type="dxa"/>
            <w:tcBorders>
              <w:left w:val="single" w:sz="12" w:space="0" w:color="auto"/>
              <w:right w:val="single" w:sz="12" w:space="0" w:color="auto"/>
            </w:tcBorders>
          </w:tcPr>
          <w:p w14:paraId="46279F12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 w:line="140" w:lineRule="atLeast"/>
              <w:ind w:left="0"/>
              <w:jc w:val="left"/>
            </w:pPr>
            <w:r>
              <w:t xml:space="preserve">Specific Aim 3 </w:t>
            </w:r>
          </w:p>
        </w:tc>
        <w:tc>
          <w:tcPr>
            <w:tcW w:w="235" w:type="dxa"/>
            <w:tcBorders>
              <w:left w:val="single" w:sz="12" w:space="0" w:color="auto"/>
            </w:tcBorders>
            <w:shd w:val="clear" w:color="auto" w:fill="auto"/>
          </w:tcPr>
          <w:p w14:paraId="790E5106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30" w:type="dxa"/>
            <w:shd w:val="clear" w:color="auto" w:fill="auto"/>
          </w:tcPr>
          <w:p w14:paraId="35474B11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9" w:type="dxa"/>
            <w:shd w:val="clear" w:color="auto" w:fill="auto"/>
          </w:tcPr>
          <w:p w14:paraId="0B1796A2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uto"/>
          </w:tcPr>
          <w:p w14:paraId="22FA74F5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32" w:type="dxa"/>
            <w:tcBorders>
              <w:left w:val="single" w:sz="12" w:space="0" w:color="auto"/>
            </w:tcBorders>
            <w:shd w:val="clear" w:color="auto" w:fill="auto"/>
          </w:tcPr>
          <w:p w14:paraId="7D65A601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32" w:type="dxa"/>
            <w:shd w:val="clear" w:color="auto" w:fill="auto"/>
          </w:tcPr>
          <w:p w14:paraId="3F9E6DBF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3BE51C1E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5F747BAB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12B947FC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690B417F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6FDC92C1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7BF6EC59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4AD60473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3" w:type="dxa"/>
            <w:shd w:val="clear" w:color="auto" w:fill="A6A6A6" w:themeFill="background1" w:themeFillShade="A6"/>
          </w:tcPr>
          <w:p w14:paraId="0F757BD5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291C5BDE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3FFD240C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6D5CB660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4" w:type="dxa"/>
            <w:shd w:val="clear" w:color="auto" w:fill="A6A6A6" w:themeFill="background1" w:themeFillShade="A6"/>
          </w:tcPr>
          <w:p w14:paraId="18CD6ECC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1C204D92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1E4C9C21" w14:textId="77777777" w:rsidR="000A7AB0" w:rsidRPr="00611DBD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A7AB0" w:rsidRPr="00611DBD" w14:paraId="316F205A" w14:textId="77777777" w:rsidTr="00F70BB2">
        <w:trPr>
          <w:trHeight w:val="179"/>
        </w:trPr>
        <w:tc>
          <w:tcPr>
            <w:tcW w:w="3208" w:type="dxa"/>
            <w:tcBorders>
              <w:left w:val="single" w:sz="12" w:space="0" w:color="auto"/>
              <w:right w:val="single" w:sz="12" w:space="0" w:color="auto"/>
            </w:tcBorders>
          </w:tcPr>
          <w:p w14:paraId="4D88C631" w14:textId="77777777" w:rsidR="000A7AB0" w:rsidRDefault="000A7AB0" w:rsidP="00F70BB2">
            <w:pPr>
              <w:pStyle w:val="FormFooter"/>
              <w:tabs>
                <w:tab w:val="left" w:pos="5940"/>
              </w:tabs>
              <w:spacing w:before="0" w:line="140" w:lineRule="atLeast"/>
              <w:ind w:left="0"/>
              <w:jc w:val="left"/>
            </w:pPr>
            <w:r w:rsidRPr="00F17700">
              <w:t>R01 Renewal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132836B9" w14:textId="77777777" w:rsidR="000A7AB0" w:rsidRPr="00C02F04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31" w:type="dxa"/>
            <w:shd w:val="clear" w:color="auto" w:fill="auto"/>
          </w:tcPr>
          <w:p w14:paraId="08C8006C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uto"/>
          </w:tcPr>
          <w:p w14:paraId="7BC4DEF6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uto"/>
          </w:tcPr>
          <w:p w14:paraId="4AAA7841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32" w:type="dxa"/>
            <w:tcBorders>
              <w:left w:val="single" w:sz="12" w:space="0" w:color="auto"/>
            </w:tcBorders>
            <w:shd w:val="clear" w:color="auto" w:fill="auto"/>
          </w:tcPr>
          <w:p w14:paraId="08D43D3E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32" w:type="dxa"/>
            <w:shd w:val="clear" w:color="auto" w:fill="auto"/>
          </w:tcPr>
          <w:p w14:paraId="513E2F04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uto"/>
          </w:tcPr>
          <w:p w14:paraId="599E8ED5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uto"/>
          </w:tcPr>
          <w:p w14:paraId="32DA6E2D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auto"/>
          </w:tcPr>
          <w:p w14:paraId="00C1844D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uto"/>
          </w:tcPr>
          <w:p w14:paraId="1AFD2A2F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uto"/>
          </w:tcPr>
          <w:p w14:paraId="7D4806FE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uto"/>
          </w:tcPr>
          <w:p w14:paraId="4F413346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3" w:type="dxa"/>
            <w:tcBorders>
              <w:left w:val="single" w:sz="12" w:space="0" w:color="auto"/>
            </w:tcBorders>
            <w:shd w:val="clear" w:color="auto" w:fill="auto"/>
          </w:tcPr>
          <w:p w14:paraId="1358E35E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3" w:type="dxa"/>
            <w:shd w:val="clear" w:color="auto" w:fill="auto"/>
          </w:tcPr>
          <w:p w14:paraId="541745F1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uto"/>
          </w:tcPr>
          <w:p w14:paraId="1BE3229E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uto"/>
          </w:tcPr>
          <w:p w14:paraId="73B3C8BC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5328BD1F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64" w:type="dxa"/>
            <w:shd w:val="clear" w:color="auto" w:fill="A6A6A6" w:themeFill="background1" w:themeFillShade="A6"/>
          </w:tcPr>
          <w:p w14:paraId="5CEC2C98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6B77B75B" w14:textId="77777777" w:rsidR="000A7AB0" w:rsidRPr="00F17700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</w:pPr>
          </w:p>
        </w:tc>
        <w:tc>
          <w:tcPr>
            <w:tcW w:w="273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6AC20CBA" w14:textId="77777777" w:rsidR="000A7AB0" w:rsidRPr="00611DBD" w:rsidRDefault="000A7AB0" w:rsidP="00F70BB2">
            <w:pPr>
              <w:pStyle w:val="FormFooter"/>
              <w:tabs>
                <w:tab w:val="left" w:pos="5940"/>
              </w:tabs>
              <w:spacing w:before="0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0F38DBF0" w14:textId="77777777" w:rsidR="000A7AB0" w:rsidRPr="00E278AF" w:rsidRDefault="000A7AB0" w:rsidP="000A7AB0">
      <w:pPr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14:paraId="7FA9271E" w14:textId="77777777" w:rsidR="000A7AB0" w:rsidRPr="000A7AB0" w:rsidRDefault="000A7AB0">
      <w:pPr>
        <w:rPr>
          <w:rFonts w:ascii="Arial" w:hAnsi="Arial" w:cs="Arial"/>
          <w:b/>
          <w:sz w:val="22"/>
          <w:szCs w:val="22"/>
        </w:rPr>
      </w:pPr>
    </w:p>
    <w:sectPr w:rsidR="000A7AB0" w:rsidRPr="000A7AB0" w:rsidSect="003F1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1C"/>
    <w:rsid w:val="000A7AB0"/>
    <w:rsid w:val="003C2B4F"/>
    <w:rsid w:val="003F182B"/>
    <w:rsid w:val="0059461C"/>
    <w:rsid w:val="00700CA4"/>
    <w:rsid w:val="009C01EF"/>
    <w:rsid w:val="00E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DDF9"/>
  <w14:defaultImageDpi w14:val="32767"/>
  <w15:chartTrackingRefBased/>
  <w15:docId w15:val="{48880158-7DA5-604C-AE0A-2F4756AF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ooter">
    <w:name w:val="Form Footer"/>
    <w:basedOn w:val="Normal"/>
    <w:rsid w:val="000A7AB0"/>
    <w:pPr>
      <w:tabs>
        <w:tab w:val="center" w:pos="5328"/>
        <w:tab w:val="right" w:pos="10728"/>
      </w:tabs>
      <w:autoSpaceDE w:val="0"/>
      <w:autoSpaceDN w:val="0"/>
      <w:spacing w:before="120" w:after="120"/>
      <w:ind w:left="58"/>
      <w:jc w:val="both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rsid w:val="000A7AB0"/>
    <w:pPr>
      <w:spacing w:before="120" w:after="8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856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2019-09-04T15:39:00Z</dcterms:created>
  <dcterms:modified xsi:type="dcterms:W3CDTF">2019-09-04T16:17:00Z</dcterms:modified>
</cp:coreProperties>
</file>